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B0" w:rsidRPr="000D73AB" w:rsidRDefault="00F230B0" w:rsidP="00F230B0">
      <w:r w:rsidRPr="000D73AB">
        <w:t>Williamson County ESD No. 1</w:t>
      </w:r>
    </w:p>
    <w:p w:rsidR="00F230B0" w:rsidRPr="000D73AB" w:rsidRDefault="00F230B0" w:rsidP="00F230B0">
      <w:r w:rsidRPr="000D73AB">
        <w:t>9218 Anderson Mill Road</w:t>
      </w:r>
    </w:p>
    <w:p w:rsidR="00F230B0" w:rsidRPr="000D73AB" w:rsidRDefault="00F230B0" w:rsidP="00F230B0">
      <w:r w:rsidRPr="000D73AB">
        <w:t>Austin, Texas 78729</w:t>
      </w:r>
    </w:p>
    <w:p w:rsidR="00F230B0" w:rsidRPr="000D73AB" w:rsidRDefault="00F230B0" w:rsidP="00F230B0"/>
    <w:p w:rsidR="00F230B0" w:rsidRDefault="00F230B0" w:rsidP="00F230B0">
      <w:r>
        <w:t>September 1</w:t>
      </w:r>
      <w:r>
        <w:t>6</w:t>
      </w:r>
      <w:r>
        <w:t>, 20</w:t>
      </w:r>
      <w:r>
        <w:t>20</w:t>
      </w:r>
      <w:r>
        <w:t xml:space="preserve"> </w:t>
      </w:r>
      <w:r>
        <w:t>Public Hearing</w:t>
      </w:r>
      <w:r w:rsidRPr="000D73AB">
        <w:t xml:space="preserve"> minutes</w:t>
      </w:r>
    </w:p>
    <w:p w:rsidR="00F230B0" w:rsidRDefault="00F230B0" w:rsidP="00F230B0"/>
    <w:p w:rsidR="00F230B0" w:rsidRPr="000D73AB" w:rsidRDefault="00F230B0" w:rsidP="00F230B0">
      <w:r w:rsidRPr="000D73AB">
        <w:t xml:space="preserve">Present: </w:t>
      </w:r>
      <w:r>
        <w:t xml:space="preserve"> Adam Bryant</w:t>
      </w:r>
      <w:r>
        <w:t xml:space="preserve">, </w:t>
      </w:r>
      <w:r>
        <w:t xml:space="preserve">Laurie Golding, Mack Sherrod, </w:t>
      </w:r>
      <w:r>
        <w:t>and Steve Rundell</w:t>
      </w:r>
      <w:r>
        <w:t>.</w:t>
      </w:r>
    </w:p>
    <w:p w:rsidR="00F230B0" w:rsidRDefault="00F230B0" w:rsidP="00F230B0">
      <w:r>
        <w:t xml:space="preserve">Absent:   </w:t>
      </w:r>
      <w:r>
        <w:t>John Lenz</w:t>
      </w:r>
    </w:p>
    <w:p w:rsidR="00F230B0" w:rsidRDefault="00F230B0" w:rsidP="00F230B0">
      <w:r>
        <w:t xml:space="preserve">Guests:   </w:t>
      </w:r>
      <w:r>
        <w:t>Alan McNeil,</w:t>
      </w:r>
      <w:r>
        <w:t xml:space="preserve"> Brad Landi</w:t>
      </w:r>
      <w:r>
        <w:t xml:space="preserve"> and John</w:t>
      </w:r>
      <w:r w:rsidR="00073987">
        <w:t xml:space="preserve"> </w:t>
      </w:r>
      <w:r>
        <w:t>Kiracofe</w:t>
      </w:r>
      <w:r>
        <w:t>.</w:t>
      </w:r>
    </w:p>
    <w:p w:rsidR="00F230B0" w:rsidRPr="000D73AB" w:rsidRDefault="00F230B0" w:rsidP="00F230B0"/>
    <w:p w:rsidR="00F230B0" w:rsidRDefault="00F230B0" w:rsidP="00F230B0">
      <w:r>
        <w:t>Public Hearing</w:t>
      </w:r>
      <w:r w:rsidRPr="000D73AB">
        <w:t xml:space="preserve"> called to order by </w:t>
      </w:r>
      <w:r>
        <w:t>President Bryant</w:t>
      </w:r>
      <w:r w:rsidRPr="000D73AB">
        <w:t xml:space="preserve"> at </w:t>
      </w:r>
      <w:r>
        <w:t>6:3</w:t>
      </w:r>
      <w:r>
        <w:t>2</w:t>
      </w:r>
      <w:r w:rsidRPr="000D73AB">
        <w:t>pm with a quorum present.</w:t>
      </w:r>
    </w:p>
    <w:p w:rsidR="00F230B0" w:rsidRDefault="00F230B0" w:rsidP="00F230B0"/>
    <w:p w:rsidR="00F230B0" w:rsidRDefault="00F230B0" w:rsidP="00F230B0">
      <w:r>
        <w:t>Public comments or communications: None</w:t>
      </w:r>
    </w:p>
    <w:p w:rsidR="00F230B0" w:rsidRDefault="00F230B0" w:rsidP="00F230B0"/>
    <w:p w:rsidR="00F230B0" w:rsidRDefault="00F230B0" w:rsidP="00F230B0">
      <w:r>
        <w:t>Motion to adjourn the Public Hearing made by Mack Sherrod at 6:35pm with a second by Laurie Golding. Motion approved 4 – 0.</w:t>
      </w:r>
    </w:p>
    <w:p w:rsidR="00F230B0" w:rsidRDefault="00F230B0" w:rsidP="00F230B0"/>
    <w:p w:rsidR="00F230B0" w:rsidRPr="000D73AB" w:rsidRDefault="00F230B0" w:rsidP="00F230B0">
      <w:r>
        <w:t>President Bryant then called the regular monthly meeting to order at 6:35pm.</w:t>
      </w:r>
    </w:p>
    <w:p w:rsidR="00F230B0" w:rsidRDefault="00F230B0" w:rsidP="00F230B0"/>
    <w:p w:rsidR="00F230B0" w:rsidRPr="000D73AB" w:rsidRDefault="00F230B0" w:rsidP="00F230B0">
      <w:r w:rsidRPr="000D73AB">
        <w:t xml:space="preserve">Minutes </w:t>
      </w:r>
      <w:r>
        <w:t>of</w:t>
      </w:r>
      <w:r w:rsidRPr="000D73AB">
        <w:t xml:space="preserve"> the</w:t>
      </w:r>
      <w:r>
        <w:t xml:space="preserve"> August </w:t>
      </w:r>
      <w:r>
        <w:t>19</w:t>
      </w:r>
      <w:r>
        <w:t>, 20</w:t>
      </w:r>
      <w:r>
        <w:t>20</w:t>
      </w:r>
      <w:r w:rsidRPr="000D73AB">
        <w:t xml:space="preserve"> meeting were </w:t>
      </w:r>
      <w:r>
        <w:t xml:space="preserve">presented. Laurie Golding made the motion to approve the minutes as presented with a second by Mack Sherrod. Motion approved </w:t>
      </w:r>
      <w:r>
        <w:t>4</w:t>
      </w:r>
      <w:r>
        <w:t xml:space="preserve"> – 0.</w:t>
      </w:r>
    </w:p>
    <w:p w:rsidR="00F230B0" w:rsidRPr="000D73AB" w:rsidRDefault="00F230B0" w:rsidP="00F230B0"/>
    <w:p w:rsidR="00F230B0" w:rsidRPr="000D73AB" w:rsidRDefault="00F230B0" w:rsidP="00F230B0">
      <w:r w:rsidRPr="000D73AB">
        <w:t>Public comments or communications: None.</w:t>
      </w:r>
    </w:p>
    <w:p w:rsidR="00F230B0" w:rsidRPr="000D73AB" w:rsidRDefault="00F230B0" w:rsidP="00F230B0"/>
    <w:p w:rsidR="00F230B0" w:rsidRDefault="00F230B0" w:rsidP="00F230B0">
      <w:r w:rsidRPr="000D73AB">
        <w:t>Old Business:</w:t>
      </w:r>
      <w:r>
        <w:tab/>
      </w:r>
    </w:p>
    <w:p w:rsidR="00F230B0" w:rsidRDefault="00F230B0" w:rsidP="00F230B0">
      <w:pPr>
        <w:pStyle w:val="ListParagraph"/>
      </w:pPr>
    </w:p>
    <w:p w:rsidR="00F230B0" w:rsidRDefault="00F230B0" w:rsidP="00F230B0">
      <w:pPr>
        <w:pStyle w:val="ListParagraph"/>
        <w:numPr>
          <w:ilvl w:val="0"/>
          <w:numId w:val="3"/>
        </w:numPr>
      </w:pPr>
      <w:r>
        <w:t>None to report.</w:t>
      </w:r>
    </w:p>
    <w:p w:rsidR="00F230B0" w:rsidRDefault="00F230B0" w:rsidP="00F230B0">
      <w:pPr>
        <w:pStyle w:val="ListParagraph"/>
      </w:pPr>
    </w:p>
    <w:p w:rsidR="00F230B0" w:rsidRDefault="00F230B0" w:rsidP="00F230B0">
      <w:r w:rsidRPr="000D73AB">
        <w:t>New Business</w:t>
      </w:r>
    </w:p>
    <w:p w:rsidR="00F230B0" w:rsidRDefault="00F230B0" w:rsidP="00F230B0"/>
    <w:p w:rsidR="00F230B0" w:rsidRDefault="00F230B0" w:rsidP="00F230B0">
      <w:pPr>
        <w:pStyle w:val="ListParagraph"/>
        <w:numPr>
          <w:ilvl w:val="0"/>
          <w:numId w:val="5"/>
        </w:numPr>
      </w:pPr>
      <w:r>
        <w:t xml:space="preserve">Mack Sherrod gave a banking and investment report. </w:t>
      </w:r>
      <w:r w:rsidR="00CB4BEB">
        <w:t>A $400,000.00 CD is maturing and will be deposited in Frost Bank. This will cover the quarterly installment to the Jollyville Fire Department’s operating budget. Currently no good investment opportunities other than TexPool Prime.</w:t>
      </w:r>
    </w:p>
    <w:p w:rsidR="00F230B0" w:rsidRDefault="00F230B0" w:rsidP="00F230B0">
      <w:pPr>
        <w:pStyle w:val="ListParagraph"/>
      </w:pPr>
    </w:p>
    <w:p w:rsidR="00F230B0" w:rsidRPr="00E45243" w:rsidRDefault="00F230B0" w:rsidP="00F230B0">
      <w:pPr>
        <w:pStyle w:val="ListParagraph"/>
        <w:numPr>
          <w:ilvl w:val="0"/>
          <w:numId w:val="5"/>
        </w:numPr>
      </w:pPr>
      <w:r w:rsidRPr="00E45243">
        <w:t xml:space="preserve">The </w:t>
      </w:r>
      <w:r>
        <w:t xml:space="preserve">adoption of the </w:t>
      </w:r>
      <w:r w:rsidRPr="00E45243">
        <w:t>20</w:t>
      </w:r>
      <w:r w:rsidR="00CB4BEB">
        <w:t>20</w:t>
      </w:r>
      <w:r w:rsidRPr="00E45243">
        <w:t xml:space="preserve"> tax rate was discussed. The maximum legal rate all</w:t>
      </w:r>
      <w:r w:rsidR="00CB4BEB">
        <w:t>owed is $0.10 on each $10</w:t>
      </w:r>
      <w:r>
        <w:t xml:space="preserve">0 of taxable value on all taxable property in the ESD. This rate was proposed and approved at the August </w:t>
      </w:r>
      <w:r w:rsidR="00CB4BEB">
        <w:t>19</w:t>
      </w:r>
      <w:r>
        <w:t>, 20</w:t>
      </w:r>
      <w:r w:rsidR="00CB4BEB">
        <w:t>20</w:t>
      </w:r>
      <w:r>
        <w:t xml:space="preserve"> meeting and </w:t>
      </w:r>
      <w:r w:rsidR="00CB4BEB">
        <w:t>one public hearing</w:t>
      </w:r>
      <w:r>
        <w:t xml:space="preserve"> </w:t>
      </w:r>
      <w:r w:rsidR="00CB4BEB">
        <w:t>was</w:t>
      </w:r>
      <w:r>
        <w:t xml:space="preserve"> held.</w:t>
      </w:r>
      <w:r w:rsidRPr="00E45243">
        <w:t xml:space="preserve"> </w:t>
      </w:r>
      <w:r w:rsidR="00CB4BEB">
        <w:t xml:space="preserve">Mack Sherrod </w:t>
      </w:r>
      <w:r w:rsidRPr="00E45243">
        <w:t>moved that ESD No.1 adopt a tax rate for 20</w:t>
      </w:r>
      <w:r w:rsidR="00CB4BEB">
        <w:t>20</w:t>
      </w:r>
      <w:r w:rsidRPr="00E45243">
        <w:t xml:space="preserve"> of $</w:t>
      </w:r>
      <w:r>
        <w:t xml:space="preserve">0.10 </w:t>
      </w:r>
      <w:r w:rsidRPr="00E45243">
        <w:t xml:space="preserve">per $100 of </w:t>
      </w:r>
      <w:r>
        <w:t xml:space="preserve">taxable </w:t>
      </w:r>
      <w:r w:rsidRPr="00E45243">
        <w:t xml:space="preserve">value by Order </w:t>
      </w:r>
      <w:r w:rsidR="00CB4BEB">
        <w:t>20</w:t>
      </w:r>
      <w:r w:rsidRPr="00E45243">
        <w:t>-091</w:t>
      </w:r>
      <w:r w:rsidR="00CB4BEB">
        <w:t>6</w:t>
      </w:r>
      <w:r w:rsidRPr="00E45243">
        <w:t xml:space="preserve">-01. </w:t>
      </w:r>
      <w:r w:rsidR="00CB4BEB">
        <w:t>Laurie Golding</w:t>
      </w:r>
      <w:r w:rsidR="00CB4BEB" w:rsidRPr="00E45243">
        <w:t xml:space="preserve"> </w:t>
      </w:r>
      <w:r w:rsidRPr="00E45243">
        <w:t>seconded this motion. The board was polled with the following results:</w:t>
      </w:r>
    </w:p>
    <w:p w:rsidR="00F230B0" w:rsidRPr="00E45243" w:rsidRDefault="00F230B0" w:rsidP="00F230B0">
      <w:pPr>
        <w:ind w:left="1080"/>
      </w:pPr>
    </w:p>
    <w:p w:rsidR="00F230B0" w:rsidRPr="00E45243" w:rsidRDefault="00F230B0" w:rsidP="00F230B0">
      <w:pPr>
        <w:ind w:left="1440"/>
        <w:contextualSpacing/>
      </w:pPr>
      <w:r>
        <w:t>Adam Bryant voted yes.</w:t>
      </w:r>
    </w:p>
    <w:p w:rsidR="00F230B0" w:rsidRDefault="00F230B0" w:rsidP="00F230B0">
      <w:pPr>
        <w:ind w:left="1440"/>
        <w:contextualSpacing/>
      </w:pPr>
      <w:r>
        <w:t>Laurie Golding voted yes</w:t>
      </w:r>
      <w:r w:rsidRPr="00E45243">
        <w:t>.</w:t>
      </w:r>
    </w:p>
    <w:p w:rsidR="00F230B0" w:rsidRPr="00E45243" w:rsidRDefault="00F230B0" w:rsidP="00F230B0">
      <w:pPr>
        <w:ind w:left="1440"/>
        <w:contextualSpacing/>
      </w:pPr>
      <w:r>
        <w:t>Mack Sherrod voted yes.</w:t>
      </w:r>
    </w:p>
    <w:p w:rsidR="00F230B0" w:rsidRPr="00E45243" w:rsidRDefault="00F230B0" w:rsidP="00F230B0">
      <w:pPr>
        <w:ind w:left="1440"/>
        <w:contextualSpacing/>
      </w:pPr>
      <w:r>
        <w:t>Steve Rundell</w:t>
      </w:r>
      <w:r w:rsidRPr="00E45243">
        <w:t xml:space="preserve"> voted </w:t>
      </w:r>
      <w:r>
        <w:t>yes</w:t>
      </w:r>
      <w:r w:rsidRPr="00E45243">
        <w:t>.</w:t>
      </w:r>
    </w:p>
    <w:p w:rsidR="00F230B0" w:rsidRDefault="00F230B0" w:rsidP="00F230B0">
      <w:pPr>
        <w:ind w:left="1440"/>
        <w:contextualSpacing/>
      </w:pPr>
      <w:r w:rsidRPr="00E45243">
        <w:t xml:space="preserve">Motion approved </w:t>
      </w:r>
      <w:r w:rsidR="00CB4BEB">
        <w:t>4</w:t>
      </w:r>
      <w:r w:rsidRPr="00E45243">
        <w:t xml:space="preserve"> - 0.  </w:t>
      </w:r>
    </w:p>
    <w:p w:rsidR="00F230B0" w:rsidRDefault="00F230B0" w:rsidP="00F230B0">
      <w:pPr>
        <w:pStyle w:val="ListParagraph"/>
      </w:pPr>
    </w:p>
    <w:p w:rsidR="00F230B0" w:rsidRDefault="00F230B0" w:rsidP="00F230B0">
      <w:pPr>
        <w:pStyle w:val="ListParagraph"/>
        <w:numPr>
          <w:ilvl w:val="0"/>
          <w:numId w:val="4"/>
        </w:numPr>
      </w:pPr>
      <w:r>
        <w:t xml:space="preserve">Chief Landi reported </w:t>
      </w:r>
      <w:r w:rsidR="00CB4BEB">
        <w:t>the fire department had received 2,000 N95 facemasks from the State</w:t>
      </w:r>
      <w:r w:rsidR="00B85906">
        <w:t xml:space="preserve">. The current inventory </w:t>
      </w:r>
      <w:r w:rsidR="00857121">
        <w:t xml:space="preserve">of </w:t>
      </w:r>
      <w:r w:rsidR="00073987">
        <w:t xml:space="preserve">COVID </w:t>
      </w:r>
      <w:r w:rsidR="00CB4BEB">
        <w:t>personal protective equipment for the fire department</w:t>
      </w:r>
      <w:r w:rsidR="00B85906">
        <w:t xml:space="preserve"> was good. He stated he had received some grant funding to help cover the cost of PPE the department had purchased.</w:t>
      </w:r>
    </w:p>
    <w:p w:rsidR="00F230B0" w:rsidRDefault="00F230B0" w:rsidP="00F230B0">
      <w:pPr>
        <w:ind w:left="360"/>
      </w:pPr>
    </w:p>
    <w:p w:rsidR="00F230B0" w:rsidRDefault="00F230B0" w:rsidP="00F230B0">
      <w:pPr>
        <w:pStyle w:val="ListParagraph"/>
        <w:numPr>
          <w:ilvl w:val="0"/>
          <w:numId w:val="4"/>
        </w:numPr>
      </w:pPr>
      <w:r>
        <w:t xml:space="preserve">Chief Landi </w:t>
      </w:r>
      <w:r w:rsidR="00B85906">
        <w:t>gave an update on the</w:t>
      </w:r>
      <w:r>
        <w:t xml:space="preserve"> station alerting system</w:t>
      </w:r>
      <w:r w:rsidR="00B85906">
        <w:t xml:space="preserve"> which is now up and operational</w:t>
      </w:r>
      <w:r>
        <w:t xml:space="preserve">. </w:t>
      </w:r>
      <w:r w:rsidR="00B85906">
        <w:t xml:space="preserve">He reported the station floor resurfacing project is finished and very pleased with the </w:t>
      </w:r>
      <w:r w:rsidR="0019519B">
        <w:t xml:space="preserve">finished surfaces. Chief Landi also reported the </w:t>
      </w:r>
      <w:r w:rsidR="00B85906">
        <w:t xml:space="preserve">laptops for the apparatus are currently being programed. </w:t>
      </w:r>
    </w:p>
    <w:p w:rsidR="00F230B0" w:rsidRDefault="00F230B0" w:rsidP="00F230B0">
      <w:r>
        <w:t xml:space="preserve"> </w:t>
      </w:r>
    </w:p>
    <w:p w:rsidR="00F230B0" w:rsidRDefault="00F230B0" w:rsidP="00F230B0">
      <w:pPr>
        <w:pStyle w:val="ListParagraph"/>
        <w:numPr>
          <w:ilvl w:val="0"/>
          <w:numId w:val="4"/>
        </w:numPr>
      </w:pPr>
      <w:r>
        <w:t xml:space="preserve">Chief Landi also presented to the board, for consideration, </w:t>
      </w:r>
      <w:r w:rsidR="0019519B">
        <w:t xml:space="preserve">modifications to the Brush Truck. </w:t>
      </w:r>
      <w:r w:rsidR="00073987">
        <w:t>Due to the fact the truck rides low, t</w:t>
      </w:r>
      <w:r w:rsidR="0019519B">
        <w:t xml:space="preserve">here have been times when </w:t>
      </w:r>
      <w:r w:rsidR="00073987">
        <w:t>it</w:t>
      </w:r>
      <w:r w:rsidR="0019519B">
        <w:t xml:space="preserve"> is operating off road</w:t>
      </w:r>
      <w:r w:rsidR="00073987">
        <w:t>,</w:t>
      </w:r>
      <w:r w:rsidR="0019519B">
        <w:t xml:space="preserve"> </w:t>
      </w:r>
      <w:r w:rsidR="00073987">
        <w:t xml:space="preserve">the </w:t>
      </w:r>
      <w:r w:rsidR="0019519B">
        <w:t xml:space="preserve">lower compartments have been damaged. He is recommending the truck be returned to Weis Fire and Equipment Company, the original builders of the truck, to have an upgraded suspension system installed. </w:t>
      </w:r>
      <w:r w:rsidR="00857121">
        <w:t xml:space="preserve">This, along with the recommend off road tires, will raise the truck approximately 8 inches. </w:t>
      </w:r>
      <w:r w:rsidR="00073987">
        <w:t xml:space="preserve">The estimated cost would be $17,000.00. After discussion Steve Rundell made the motion to proceed with the modification to the brush truck </w:t>
      </w:r>
      <w:r w:rsidR="00857121">
        <w:t xml:space="preserve">with a dollar amount </w:t>
      </w:r>
      <w:bookmarkStart w:id="0" w:name="_GoBack"/>
      <w:bookmarkEnd w:id="0"/>
      <w:r w:rsidR="00073987">
        <w:t xml:space="preserve">not to exceed $20,000.00. Mack Sherrod seconded the motion. Motion approved 3-0. </w:t>
      </w:r>
    </w:p>
    <w:p w:rsidR="00F230B0" w:rsidRDefault="00F230B0" w:rsidP="00F230B0">
      <w:pPr>
        <w:pStyle w:val="ListParagraph"/>
      </w:pPr>
    </w:p>
    <w:p w:rsidR="00F230B0" w:rsidRDefault="00F230B0" w:rsidP="00F230B0">
      <w:pPr>
        <w:pStyle w:val="ListParagraph"/>
        <w:numPr>
          <w:ilvl w:val="0"/>
          <w:numId w:val="4"/>
        </w:numPr>
      </w:pPr>
      <w:r>
        <w:t>N</w:t>
      </w:r>
      <w:r w:rsidRPr="000D73AB">
        <w:t xml:space="preserve">ext </w:t>
      </w:r>
      <w:r>
        <w:t xml:space="preserve">scheduled regular meeting is set for October </w:t>
      </w:r>
      <w:r w:rsidR="00073987">
        <w:t>21</w:t>
      </w:r>
      <w:r>
        <w:t>, 20</w:t>
      </w:r>
      <w:r w:rsidR="00073987">
        <w:t>20</w:t>
      </w:r>
      <w:r>
        <w:t xml:space="preserve"> at 6:30pm.</w:t>
      </w:r>
    </w:p>
    <w:p w:rsidR="00F230B0" w:rsidRPr="00084CD8" w:rsidRDefault="00F230B0" w:rsidP="00F230B0">
      <w:pPr>
        <w:ind w:left="360"/>
        <w:rPr>
          <w:b/>
        </w:rPr>
      </w:pPr>
    </w:p>
    <w:p w:rsidR="00F230B0" w:rsidRDefault="00F230B0" w:rsidP="00F230B0">
      <w:pPr>
        <w:pStyle w:val="ListParagraph"/>
        <w:numPr>
          <w:ilvl w:val="0"/>
          <w:numId w:val="4"/>
        </w:numPr>
      </w:pPr>
      <w:r>
        <w:t xml:space="preserve">There being no further business </w:t>
      </w:r>
      <w:r w:rsidR="00073987">
        <w:t>Mack Sherrod</w:t>
      </w:r>
      <w:r>
        <w:t xml:space="preserve"> made the motion to adjourn at </w:t>
      </w:r>
      <w:r w:rsidR="00073987">
        <w:t>6:58pm</w:t>
      </w:r>
      <w:r>
        <w:t xml:space="preserve"> with a second from </w:t>
      </w:r>
      <w:r w:rsidR="00073987">
        <w:t>Steve Rundell</w:t>
      </w:r>
      <w:r>
        <w:t xml:space="preserve">. Motion approved </w:t>
      </w:r>
      <w:r w:rsidR="00073987">
        <w:t>3</w:t>
      </w:r>
      <w:r>
        <w:t xml:space="preserve"> – 0.</w:t>
      </w:r>
    </w:p>
    <w:p w:rsidR="00F230B0" w:rsidRDefault="00F230B0" w:rsidP="00F230B0">
      <w:pPr>
        <w:ind w:left="360"/>
      </w:pPr>
    </w:p>
    <w:p w:rsidR="00F230B0" w:rsidRPr="000D73AB" w:rsidRDefault="00F230B0" w:rsidP="00F230B0"/>
    <w:p w:rsidR="00F230B0" w:rsidRDefault="00F230B0" w:rsidP="00F230B0"/>
    <w:p w:rsidR="00F230B0" w:rsidRDefault="00F230B0" w:rsidP="00F230B0">
      <w:r>
        <w:t>Steven Rundell</w:t>
      </w:r>
    </w:p>
    <w:p w:rsidR="00F230B0" w:rsidRDefault="00F230B0" w:rsidP="00F230B0">
      <w:r>
        <w:t>Assistant Secretary/Treasurer</w:t>
      </w:r>
    </w:p>
    <w:p w:rsidR="00F230B0" w:rsidRDefault="00F230B0" w:rsidP="00F230B0"/>
    <w:p w:rsidR="008563E8" w:rsidRDefault="008563E8"/>
    <w:sectPr w:rsidR="008563E8" w:rsidSect="000739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5A25"/>
    <w:multiLevelType w:val="hybridMultilevel"/>
    <w:tmpl w:val="0F1608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B7EA3"/>
    <w:multiLevelType w:val="hybridMultilevel"/>
    <w:tmpl w:val="7CBC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B0"/>
    <w:rsid w:val="00073987"/>
    <w:rsid w:val="0019519B"/>
    <w:rsid w:val="00227773"/>
    <w:rsid w:val="008563E8"/>
    <w:rsid w:val="00857121"/>
    <w:rsid w:val="00B85906"/>
    <w:rsid w:val="00CB4BEB"/>
    <w:rsid w:val="00F2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B0"/>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F23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B0"/>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F2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2020-09-17T12:39:00Z</dcterms:created>
  <dcterms:modified xsi:type="dcterms:W3CDTF">2020-09-17T13:36:00Z</dcterms:modified>
</cp:coreProperties>
</file>