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FA" w:rsidRPr="000D73AB" w:rsidRDefault="002C6EFA" w:rsidP="002C6EFA">
      <w:bookmarkStart w:id="0" w:name="_GoBack"/>
      <w:bookmarkEnd w:id="0"/>
      <w:r w:rsidRPr="000D73AB">
        <w:t>Williamson County ESD No. 1</w:t>
      </w:r>
    </w:p>
    <w:p w:rsidR="002C6EFA" w:rsidRPr="000D73AB" w:rsidRDefault="002C6EFA" w:rsidP="002C6EFA">
      <w:r w:rsidRPr="000D73AB">
        <w:t>9218 Anderson Mill Road</w:t>
      </w:r>
    </w:p>
    <w:p w:rsidR="002C6EFA" w:rsidRPr="000D73AB" w:rsidRDefault="002C6EFA" w:rsidP="002C6EFA">
      <w:r w:rsidRPr="000D73AB">
        <w:t>Austin, Texas 78729</w:t>
      </w:r>
    </w:p>
    <w:p w:rsidR="002C6EFA" w:rsidRPr="000D73AB" w:rsidRDefault="002C6EFA" w:rsidP="002C6EFA"/>
    <w:p w:rsidR="002C6EFA" w:rsidRDefault="002C6EFA" w:rsidP="002C6EFA">
      <w:r>
        <w:t xml:space="preserve">February 24, 2021 </w:t>
      </w:r>
      <w:r w:rsidRPr="000D73AB">
        <w:t>Board of Directors meeting minutes</w:t>
      </w:r>
    </w:p>
    <w:p w:rsidR="002C6EFA" w:rsidRDefault="002C6EFA" w:rsidP="002C6EFA"/>
    <w:p w:rsidR="002C6EFA" w:rsidRDefault="002C6EFA" w:rsidP="002C6EFA">
      <w:r w:rsidRPr="000D73AB">
        <w:t xml:space="preserve">Present: </w:t>
      </w:r>
      <w:r>
        <w:t xml:space="preserve"> Adam Bryant, Steve Rundell, Mack Sherrod, and Alan McNeil.</w:t>
      </w:r>
    </w:p>
    <w:p w:rsidR="002C6EFA" w:rsidRDefault="002C6EFA" w:rsidP="002C6EFA">
      <w:r>
        <w:t xml:space="preserve">Absent:  Laurie Golding </w:t>
      </w:r>
    </w:p>
    <w:p w:rsidR="002C6EFA" w:rsidRDefault="002C6EFA" w:rsidP="002C6EFA">
      <w:r>
        <w:t>Guests:   Brad Landi, and</w:t>
      </w:r>
      <w:r w:rsidRPr="00507853">
        <w:t xml:space="preserve"> </w:t>
      </w:r>
      <w:r>
        <w:t>John Kiracofe.</w:t>
      </w:r>
    </w:p>
    <w:p w:rsidR="002C6EFA" w:rsidRDefault="002C6EFA" w:rsidP="002C6EFA"/>
    <w:p w:rsidR="002C6EFA" w:rsidRDefault="002C6EFA" w:rsidP="002C6EFA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6:42</w:t>
      </w:r>
      <w:r w:rsidRPr="000D73AB">
        <w:t>pm with a quorum present.</w:t>
      </w:r>
    </w:p>
    <w:p w:rsidR="004A42A3" w:rsidRPr="000D73AB" w:rsidRDefault="004A42A3" w:rsidP="002C6EFA">
      <w:r>
        <w:t xml:space="preserve">This was a rescheduled meeting of the February 17 </w:t>
      </w:r>
      <w:r w:rsidR="00D049BB">
        <w:t>date</w:t>
      </w:r>
      <w:r>
        <w:t>, which was cancelled due to an ice storm and power outages.</w:t>
      </w:r>
    </w:p>
    <w:p w:rsidR="002C6EFA" w:rsidRDefault="002C6EFA" w:rsidP="002C6EFA"/>
    <w:p w:rsidR="002C6EFA" w:rsidRPr="000D73AB" w:rsidRDefault="002C6EFA" w:rsidP="002C6EFA">
      <w:r w:rsidRPr="000D73AB">
        <w:t>Minutes from the</w:t>
      </w:r>
      <w:r>
        <w:t xml:space="preserve"> January 27, 2021</w:t>
      </w:r>
      <w:r w:rsidRPr="000D73AB">
        <w:t xml:space="preserve"> meeting were </w:t>
      </w:r>
      <w:r>
        <w:t xml:space="preserve">presented. Steve Rundell made the motion to approve as presented. Mack Sherrod seconded the motion. Motion approved 4 – 0. </w:t>
      </w:r>
    </w:p>
    <w:p w:rsidR="002C6EFA" w:rsidRDefault="002C6EFA" w:rsidP="002C6EFA"/>
    <w:p w:rsidR="002C6EFA" w:rsidRPr="000D73AB" w:rsidRDefault="002C6EFA" w:rsidP="002C6EFA">
      <w:r w:rsidRPr="000D73AB">
        <w:t>Public comments</w:t>
      </w:r>
      <w:r>
        <w:t>: None</w:t>
      </w:r>
      <w:r w:rsidRPr="000D73AB">
        <w:t xml:space="preserve"> </w:t>
      </w:r>
    </w:p>
    <w:p w:rsidR="002C6EFA" w:rsidRDefault="002C6EFA" w:rsidP="002C6EFA">
      <w:pPr>
        <w:pStyle w:val="ListParagraph"/>
      </w:pPr>
    </w:p>
    <w:p w:rsidR="002C6EFA" w:rsidRDefault="002C6EFA" w:rsidP="002C6EFA">
      <w:r w:rsidRPr="000D73AB">
        <w:t>New Business</w:t>
      </w:r>
    </w:p>
    <w:p w:rsidR="002C6EFA" w:rsidRDefault="002C6EFA" w:rsidP="002C6EFA"/>
    <w:p w:rsidR="002C6EFA" w:rsidRDefault="002C6EFA" w:rsidP="002C6EFA">
      <w:pPr>
        <w:pStyle w:val="ListParagraph"/>
        <w:numPr>
          <w:ilvl w:val="0"/>
          <w:numId w:val="3"/>
        </w:numPr>
      </w:pPr>
      <w:r>
        <w:t xml:space="preserve">Mack Sherrod reported very little activity or investment opportunities. </w:t>
      </w:r>
      <w:r w:rsidR="00E83FC9">
        <w:t>Patterson and Associates did manage to find a 2 year municipal bond for $250,000.00, which the district took advantage of. Property tax and sales tax revenue is being deposited in TexPool Prime.</w:t>
      </w:r>
    </w:p>
    <w:p w:rsidR="002C6EFA" w:rsidRDefault="002C6EFA" w:rsidP="002C6EFA">
      <w:pPr>
        <w:ind w:left="360"/>
      </w:pPr>
    </w:p>
    <w:p w:rsidR="002C6EFA" w:rsidRDefault="002C6EFA" w:rsidP="002C6EFA">
      <w:pPr>
        <w:pStyle w:val="ListParagraph"/>
        <w:numPr>
          <w:ilvl w:val="0"/>
          <w:numId w:val="3"/>
        </w:numPr>
      </w:pPr>
      <w:r>
        <w:t xml:space="preserve">Chief Landi </w:t>
      </w:r>
      <w:r w:rsidR="00E83FC9">
        <w:t xml:space="preserve">had submitted to the board, prior to the meeting, an After Action Report that  </w:t>
      </w:r>
      <w:r w:rsidR="00D66DDA">
        <w:t>o</w:t>
      </w:r>
      <w:r w:rsidR="00E83FC9">
        <w:t xml:space="preserve">utlined the winter storm responses and damages to the ESD facilities and property. </w:t>
      </w:r>
      <w:r w:rsidR="00D66DDA">
        <w:t>He addressed the key points and gave an update on repairs to the station caused by frozen pipes.</w:t>
      </w:r>
    </w:p>
    <w:p w:rsidR="002C6EFA" w:rsidRDefault="002C6EFA" w:rsidP="002C6EFA"/>
    <w:p w:rsidR="002C6EFA" w:rsidRDefault="002C6EFA" w:rsidP="002C6EFA">
      <w:pPr>
        <w:pStyle w:val="ListParagraph"/>
        <w:numPr>
          <w:ilvl w:val="0"/>
          <w:numId w:val="3"/>
        </w:numPr>
      </w:pPr>
      <w:r>
        <w:t xml:space="preserve">Chief Landi </w:t>
      </w:r>
      <w:r w:rsidR="00D66DDA">
        <w:t xml:space="preserve">reported the TML Insurance adjustor had been out to assess the damage to the 2015 Tahoe. Due to the extensive damage caused by a fallen tree crushing the roof it will be totaled. Chief Landi went on to say how valuable the smaller, 4 wheel drive, vehicles were in the ice and snow </w:t>
      </w:r>
      <w:r w:rsidR="00BB35DF">
        <w:t>responses and recommended the Tahoe be replaced with another 4 wheel drive support vehicle. After discussion made the motion to purchase a replacement 4 wheel drive vehicle. Mack Sherrod seconded the motion. Motion approved 4 – 0.</w:t>
      </w:r>
    </w:p>
    <w:p w:rsidR="002C6EFA" w:rsidRDefault="002C6EFA" w:rsidP="002C6EFA">
      <w:pPr>
        <w:pStyle w:val="ListParagraph"/>
      </w:pPr>
    </w:p>
    <w:p w:rsidR="002C6EFA" w:rsidRDefault="002C6EFA" w:rsidP="002C6EFA">
      <w:pPr>
        <w:pStyle w:val="ListParagraph"/>
        <w:numPr>
          <w:ilvl w:val="0"/>
          <w:numId w:val="3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D66DDA">
        <w:t>March</w:t>
      </w:r>
      <w:r>
        <w:t xml:space="preserve"> 17, 2021 at 6:30pm.</w:t>
      </w:r>
    </w:p>
    <w:p w:rsidR="002C6EFA" w:rsidRPr="00084CD8" w:rsidRDefault="002C6EFA" w:rsidP="002C6EFA">
      <w:pPr>
        <w:ind w:left="360"/>
        <w:rPr>
          <w:b/>
        </w:rPr>
      </w:pPr>
    </w:p>
    <w:p w:rsidR="002C6EFA" w:rsidRDefault="002C6EFA" w:rsidP="002C6EFA">
      <w:pPr>
        <w:pStyle w:val="ListParagraph"/>
        <w:numPr>
          <w:ilvl w:val="0"/>
          <w:numId w:val="3"/>
        </w:numPr>
      </w:pPr>
      <w:r>
        <w:t xml:space="preserve">There being no further business </w:t>
      </w:r>
      <w:r w:rsidR="00BB35DF">
        <w:t>Mack Sherrod</w:t>
      </w:r>
      <w:r>
        <w:t xml:space="preserve"> made the motion to adjourn at 7:0</w:t>
      </w:r>
      <w:r w:rsidR="00BB35DF">
        <w:t>8</w:t>
      </w:r>
      <w:r>
        <w:t>pm with a second from</w:t>
      </w:r>
      <w:r w:rsidRPr="00BD77C2">
        <w:t xml:space="preserve"> </w:t>
      </w:r>
      <w:r>
        <w:t xml:space="preserve">Steve Rundell. Motion approved </w:t>
      </w:r>
      <w:r w:rsidR="009C2FDB">
        <w:t>4</w:t>
      </w:r>
      <w:r>
        <w:t xml:space="preserve"> – 0.</w:t>
      </w:r>
    </w:p>
    <w:p w:rsidR="002C6EFA" w:rsidRDefault="002C6EFA" w:rsidP="002C6EFA">
      <w:pPr>
        <w:ind w:left="360"/>
      </w:pPr>
    </w:p>
    <w:p w:rsidR="002C6EFA" w:rsidRPr="000D73AB" w:rsidRDefault="002C6EFA" w:rsidP="002C6EFA"/>
    <w:p w:rsidR="002C6EFA" w:rsidRDefault="002C6EFA" w:rsidP="002C6EFA"/>
    <w:p w:rsidR="002C6EFA" w:rsidRDefault="002C6EFA" w:rsidP="002C6EFA">
      <w:r>
        <w:t>Steven Rundell</w:t>
      </w:r>
    </w:p>
    <w:p w:rsidR="008563E8" w:rsidRDefault="002C6EFA">
      <w:r>
        <w:t>Secretary/Assistant Treasurer</w:t>
      </w:r>
    </w:p>
    <w:sectPr w:rsidR="008563E8" w:rsidSect="004A42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2006D"/>
    <w:multiLevelType w:val="hybridMultilevel"/>
    <w:tmpl w:val="7D685FB6"/>
    <w:lvl w:ilvl="0" w:tplc="FFFFFFFF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BA6E69"/>
    <w:multiLevelType w:val="hybridMultilevel"/>
    <w:tmpl w:val="3336F5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pStyle w:val="Heading6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FA"/>
    <w:rsid w:val="00227773"/>
    <w:rsid w:val="002C6EFA"/>
    <w:rsid w:val="004A42A3"/>
    <w:rsid w:val="005A13B3"/>
    <w:rsid w:val="008563E8"/>
    <w:rsid w:val="008B279F"/>
    <w:rsid w:val="009C2FDB"/>
    <w:rsid w:val="00BB35DF"/>
    <w:rsid w:val="00D049BB"/>
    <w:rsid w:val="00D66DDA"/>
    <w:rsid w:val="00E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773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773"/>
    <w:pPr>
      <w:keepNext/>
      <w:numPr>
        <w:numId w:val="1"/>
      </w:numPr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7773"/>
    <w:pPr>
      <w:keepNext/>
      <w:spacing w:line="480" w:lineRule="auto"/>
      <w:ind w:left="108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27773"/>
    <w:pPr>
      <w:keepNext/>
      <w:numPr>
        <w:ilvl w:val="1"/>
        <w:numId w:val="2"/>
      </w:numPr>
      <w:tabs>
        <w:tab w:val="left" w:pos="1800"/>
      </w:tabs>
      <w:spacing w:line="48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77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773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2777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77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773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773"/>
    <w:pPr>
      <w:keepNext/>
      <w:numPr>
        <w:numId w:val="1"/>
      </w:numPr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7773"/>
    <w:pPr>
      <w:keepNext/>
      <w:spacing w:line="480" w:lineRule="auto"/>
      <w:ind w:left="108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27773"/>
    <w:pPr>
      <w:keepNext/>
      <w:numPr>
        <w:ilvl w:val="1"/>
        <w:numId w:val="2"/>
      </w:numPr>
      <w:tabs>
        <w:tab w:val="left" w:pos="1800"/>
      </w:tabs>
      <w:spacing w:line="48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77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773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2777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77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2</cp:revision>
  <dcterms:created xsi:type="dcterms:W3CDTF">2021-03-15T18:05:00Z</dcterms:created>
  <dcterms:modified xsi:type="dcterms:W3CDTF">2021-03-15T18:05:00Z</dcterms:modified>
</cp:coreProperties>
</file>