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B20A" w14:textId="77777777" w:rsidR="00774076" w:rsidRPr="000D73AB" w:rsidRDefault="00774076" w:rsidP="00774076">
      <w:r w:rsidRPr="000D73AB">
        <w:t>Williamson County ESD No. 1</w:t>
      </w:r>
    </w:p>
    <w:p w14:paraId="051B1337" w14:textId="77777777" w:rsidR="00774076" w:rsidRPr="000D73AB" w:rsidRDefault="00774076" w:rsidP="00774076">
      <w:r w:rsidRPr="000D73AB">
        <w:t>9218 Anderson Mill Road</w:t>
      </w:r>
    </w:p>
    <w:p w14:paraId="7ABCC678" w14:textId="77777777" w:rsidR="00774076" w:rsidRPr="000D73AB" w:rsidRDefault="00774076" w:rsidP="00774076">
      <w:r w:rsidRPr="000D73AB">
        <w:t>Austin, Texas 78729</w:t>
      </w:r>
    </w:p>
    <w:p w14:paraId="3716F137" w14:textId="77777777" w:rsidR="00774076" w:rsidRPr="000D73AB" w:rsidRDefault="00774076" w:rsidP="00774076"/>
    <w:p w14:paraId="06309C22" w14:textId="77777777" w:rsidR="00774076" w:rsidRDefault="00F51C5A" w:rsidP="00774076">
      <w:r>
        <w:t>May 19, 2021</w:t>
      </w:r>
      <w:r w:rsidR="00774076">
        <w:t xml:space="preserve"> </w:t>
      </w:r>
      <w:r w:rsidR="00774076" w:rsidRPr="000D73AB">
        <w:t>Board of Directors meeting minutes</w:t>
      </w:r>
    </w:p>
    <w:p w14:paraId="11E26CF7" w14:textId="77777777" w:rsidR="00774076" w:rsidRDefault="00774076" w:rsidP="00774076"/>
    <w:p w14:paraId="367B0471" w14:textId="77777777" w:rsidR="00774076" w:rsidRPr="000D73AB" w:rsidRDefault="00774076" w:rsidP="00774076">
      <w:r w:rsidRPr="000D73AB">
        <w:t xml:space="preserve">Present: </w:t>
      </w:r>
      <w:r w:rsidR="00F51C5A">
        <w:t xml:space="preserve"> </w:t>
      </w:r>
      <w:r>
        <w:t xml:space="preserve">Laurie Golding, </w:t>
      </w:r>
      <w:r w:rsidR="00F51C5A">
        <w:t>Mack Sherrod, Alan McNeil, Steve Rundell</w:t>
      </w:r>
      <w:r w:rsidR="00030C30">
        <w:t xml:space="preserve"> </w:t>
      </w:r>
    </w:p>
    <w:p w14:paraId="28662C2F" w14:textId="77777777" w:rsidR="00774076" w:rsidRDefault="00774076" w:rsidP="00774076">
      <w:r>
        <w:t xml:space="preserve">Absent:  </w:t>
      </w:r>
      <w:r w:rsidR="00F51C5A">
        <w:t>Adam Bryant</w:t>
      </w:r>
    </w:p>
    <w:p w14:paraId="72B9C556" w14:textId="77777777" w:rsidR="00774076" w:rsidRDefault="00774076" w:rsidP="00774076">
      <w:r>
        <w:t xml:space="preserve">Guests:   Brad Landi, </w:t>
      </w:r>
      <w:r w:rsidR="00F51C5A">
        <w:t>Don Allman CPA</w:t>
      </w:r>
    </w:p>
    <w:p w14:paraId="5BD47245" w14:textId="77777777" w:rsidR="00774076" w:rsidRDefault="00774076" w:rsidP="00774076"/>
    <w:p w14:paraId="0030AEFE" w14:textId="77777777" w:rsidR="00774076" w:rsidRPr="000D73AB" w:rsidRDefault="00774076" w:rsidP="00774076">
      <w:r w:rsidRPr="000D73AB">
        <w:t xml:space="preserve">Meeting called to order by </w:t>
      </w:r>
      <w:r w:rsidR="00F51C5A">
        <w:t>Vice President Golding</w:t>
      </w:r>
      <w:r w:rsidRPr="000D73AB">
        <w:t xml:space="preserve"> at </w:t>
      </w:r>
      <w:r w:rsidR="00F51C5A">
        <w:t>6:30</w:t>
      </w:r>
      <w:r w:rsidRPr="000D73AB">
        <w:t>pm with a quorum present.</w:t>
      </w:r>
    </w:p>
    <w:p w14:paraId="66B5E54B" w14:textId="77777777" w:rsidR="00774076" w:rsidRDefault="00774076" w:rsidP="00774076"/>
    <w:p w14:paraId="6B2A4FBA" w14:textId="2E1CDB59" w:rsidR="00774076" w:rsidRPr="000D73AB" w:rsidRDefault="00774076" w:rsidP="00774076">
      <w:r w:rsidRPr="000D73AB">
        <w:t>Minutes from the</w:t>
      </w:r>
      <w:r>
        <w:t xml:space="preserve"> </w:t>
      </w:r>
      <w:r w:rsidR="00F51C5A">
        <w:t>April 21</w:t>
      </w:r>
      <w:r w:rsidRPr="000D73AB">
        <w:t xml:space="preserve"> meeting were </w:t>
      </w:r>
      <w:r>
        <w:t>presented. Mack Sherrod made the motion to approve as presented</w:t>
      </w:r>
      <w:r w:rsidR="00F51C5A">
        <w:t xml:space="preserve"> with a second by Alan McNeil. Motion approved </w:t>
      </w:r>
      <w:r w:rsidR="00C64F1B">
        <w:t>4</w:t>
      </w:r>
      <w:r>
        <w:t xml:space="preserve"> – 0</w:t>
      </w:r>
      <w:r w:rsidR="00F51C5A">
        <w:t>.</w:t>
      </w:r>
    </w:p>
    <w:p w14:paraId="514186DC" w14:textId="77777777" w:rsidR="00774076" w:rsidRPr="000D73AB" w:rsidRDefault="00774076" w:rsidP="00774076"/>
    <w:p w14:paraId="59DF7C2A" w14:textId="77777777" w:rsidR="00774076" w:rsidRPr="000D73AB" w:rsidRDefault="00774076" w:rsidP="00774076">
      <w:r w:rsidRPr="000D73AB">
        <w:t>Public comments</w:t>
      </w:r>
      <w:r>
        <w:t>: None</w:t>
      </w:r>
      <w:r w:rsidRPr="000D73AB">
        <w:t xml:space="preserve"> </w:t>
      </w:r>
    </w:p>
    <w:p w14:paraId="6DAB33B8" w14:textId="77777777" w:rsidR="00774076" w:rsidRDefault="00774076" w:rsidP="00774076">
      <w:pPr>
        <w:pStyle w:val="ListParagraph"/>
      </w:pPr>
    </w:p>
    <w:p w14:paraId="5BEBF93A" w14:textId="77777777" w:rsidR="00774076" w:rsidRDefault="00774076" w:rsidP="00774076">
      <w:r w:rsidRPr="000D73AB">
        <w:t>New Business</w:t>
      </w:r>
    </w:p>
    <w:p w14:paraId="06C508C1" w14:textId="77777777" w:rsidR="00774076" w:rsidRDefault="00774076" w:rsidP="00774076"/>
    <w:p w14:paraId="4FED900E" w14:textId="77777777" w:rsidR="00774076" w:rsidRDefault="00774076" w:rsidP="00774076">
      <w:pPr>
        <w:pStyle w:val="ListParagraph"/>
        <w:numPr>
          <w:ilvl w:val="0"/>
          <w:numId w:val="4"/>
        </w:numPr>
      </w:pPr>
      <w:r>
        <w:t xml:space="preserve">Mack Sherrod briefed the board on investments. </w:t>
      </w:r>
      <w:r w:rsidR="00F51C5A">
        <w:t>He said that better investment opportunities may be on the horizon.  At this time, not much money movement due to the current economic climate.</w:t>
      </w:r>
    </w:p>
    <w:p w14:paraId="67BC4EE9" w14:textId="77777777" w:rsidR="00774076" w:rsidRDefault="00774076" w:rsidP="00774076">
      <w:pPr>
        <w:pStyle w:val="ListParagraph"/>
      </w:pPr>
    </w:p>
    <w:p w14:paraId="3E2C3B14" w14:textId="77777777" w:rsidR="00EC1CF7" w:rsidRDefault="00F51C5A" w:rsidP="00EC1CF7">
      <w:pPr>
        <w:pStyle w:val="ListParagraph"/>
        <w:numPr>
          <w:ilvl w:val="0"/>
          <w:numId w:val="3"/>
        </w:numPr>
      </w:pPr>
      <w:r>
        <w:t>Don Allman CPA presented the 2020 annual audit</w:t>
      </w:r>
      <w:r w:rsidR="00FC7EBE">
        <w:t>.</w:t>
      </w:r>
    </w:p>
    <w:p w14:paraId="41E34076" w14:textId="77777777" w:rsidR="00EC1CF7" w:rsidRDefault="00EC1CF7" w:rsidP="00EC1CF7">
      <w:pPr>
        <w:pStyle w:val="ListParagraph"/>
      </w:pPr>
      <w:r>
        <w:t>Motion to accept – Mack Sherrod, 2</w:t>
      </w:r>
      <w:r w:rsidRPr="00EC1CF7">
        <w:rPr>
          <w:vertAlign w:val="superscript"/>
        </w:rPr>
        <w:t>nd</w:t>
      </w:r>
      <w:r>
        <w:t xml:space="preserve"> by Steve Rundell, Approved 4 -0</w:t>
      </w:r>
    </w:p>
    <w:p w14:paraId="462CD2AC" w14:textId="77777777" w:rsidR="00774076" w:rsidRDefault="00774076" w:rsidP="00774076"/>
    <w:p w14:paraId="409AE83A" w14:textId="77777777" w:rsidR="00774076" w:rsidRDefault="00774076" w:rsidP="00774076">
      <w:pPr>
        <w:pStyle w:val="ListParagraph"/>
        <w:numPr>
          <w:ilvl w:val="0"/>
          <w:numId w:val="3"/>
        </w:numPr>
      </w:pPr>
      <w:r>
        <w:t xml:space="preserve">Chief Landi </w:t>
      </w:r>
      <w:r w:rsidR="00FC7EBE">
        <w:t xml:space="preserve">presented </w:t>
      </w:r>
      <w:r w:rsidR="004D067A">
        <w:t>April run and income generation reports</w:t>
      </w:r>
      <w:r w:rsidR="00BF7108">
        <w:t xml:space="preserve"> </w:t>
      </w:r>
    </w:p>
    <w:p w14:paraId="11CBC773" w14:textId="77777777" w:rsidR="00BE6BC0" w:rsidRDefault="00BE6BC0" w:rsidP="00BE6BC0"/>
    <w:p w14:paraId="51AF3A1A" w14:textId="77777777" w:rsidR="00BE6BC0" w:rsidRDefault="00BE6BC0" w:rsidP="00BE6BC0">
      <w:r>
        <w:t xml:space="preserve">      4.  Chief Landi discussed the Capital Equipment Replacement Schedule.</w:t>
      </w:r>
    </w:p>
    <w:p w14:paraId="4A54E18B" w14:textId="77777777" w:rsidR="006F0691" w:rsidRDefault="006F0691" w:rsidP="00BE6BC0"/>
    <w:p w14:paraId="355D7321" w14:textId="77777777" w:rsidR="006F0691" w:rsidRDefault="006F0691" w:rsidP="006F0691">
      <w:r>
        <w:t xml:space="preserve">      5.  Chief Landi asked permission to contract with a yard maintenance service</w:t>
      </w:r>
      <w:r w:rsidR="00E76266">
        <w:t>.</w:t>
      </w:r>
    </w:p>
    <w:p w14:paraId="5D168676" w14:textId="77777777" w:rsidR="005A1A52" w:rsidRDefault="005A1A52" w:rsidP="006F0691">
      <w:r>
        <w:t xml:space="preserve">           Board agreed to move forward with contracting for yard maintenance service</w:t>
      </w:r>
    </w:p>
    <w:p w14:paraId="44315607" w14:textId="77777777" w:rsidR="00E76266" w:rsidRDefault="00E76266" w:rsidP="006F0691">
      <w:r>
        <w:tab/>
      </w:r>
    </w:p>
    <w:p w14:paraId="33BE195E" w14:textId="77777777" w:rsidR="00A260F9" w:rsidRDefault="00A260F9" w:rsidP="006F0691">
      <w:r>
        <w:t xml:space="preserve">      6.  Mack Sherrod brought up going back to in-person meetings.  It was discussed and decided to  </w:t>
      </w:r>
    </w:p>
    <w:p w14:paraId="1EE00849" w14:textId="77777777" w:rsidR="00A260F9" w:rsidRDefault="00A260F9" w:rsidP="006F0691">
      <w:r>
        <w:t xml:space="preserve">           move back to in-person meetings next </w:t>
      </w:r>
      <w:proofErr w:type="gramStart"/>
      <w:r>
        <w:t>month</w:t>
      </w:r>
      <w:proofErr w:type="gramEnd"/>
    </w:p>
    <w:p w14:paraId="13AAA9E5" w14:textId="77777777" w:rsidR="006F0691" w:rsidRDefault="006F0691" w:rsidP="006F0691"/>
    <w:p w14:paraId="154473B6" w14:textId="77777777" w:rsidR="006F0691" w:rsidRDefault="00A260F9" w:rsidP="006F0691">
      <w:r>
        <w:t xml:space="preserve">      7</w:t>
      </w:r>
      <w:r w:rsidR="006F0691">
        <w:t xml:space="preserve">.  </w:t>
      </w:r>
      <w:r w:rsidR="00774076">
        <w:t>N</w:t>
      </w:r>
      <w:r w:rsidR="00774076" w:rsidRPr="000D73AB">
        <w:t xml:space="preserve">ext </w:t>
      </w:r>
      <w:r w:rsidR="00774076">
        <w:t xml:space="preserve">scheduled regular meeting is set for </w:t>
      </w:r>
      <w:r w:rsidR="00B8161A">
        <w:t>June 16</w:t>
      </w:r>
      <w:r w:rsidR="00F51C5A">
        <w:t>, 2021</w:t>
      </w:r>
      <w:r w:rsidR="00774076">
        <w:t xml:space="preserve"> at 6:30pm.</w:t>
      </w:r>
    </w:p>
    <w:p w14:paraId="7E17C576" w14:textId="77777777" w:rsidR="006F0691" w:rsidRDefault="006F0691" w:rsidP="006F0691"/>
    <w:p w14:paraId="70FF307B" w14:textId="77777777" w:rsidR="006F0691" w:rsidRDefault="006F0691" w:rsidP="006F0691">
      <w:r>
        <w:t xml:space="preserve">    </w:t>
      </w:r>
      <w:r w:rsidR="00A260F9">
        <w:t xml:space="preserve">  8</w:t>
      </w:r>
      <w:r>
        <w:t xml:space="preserve">.  </w:t>
      </w:r>
      <w:r w:rsidR="00774076">
        <w:t>There being no further business Mack Sherrod made the motion to adjourn at 7:</w:t>
      </w:r>
      <w:r w:rsidR="001D19DD">
        <w:t>11</w:t>
      </w:r>
      <w:r w:rsidR="00774076">
        <w:t xml:space="preserve">pm with a </w:t>
      </w:r>
      <w:r>
        <w:t xml:space="preserve">       </w:t>
      </w:r>
    </w:p>
    <w:p w14:paraId="08F3DF30" w14:textId="77777777" w:rsidR="00774076" w:rsidRDefault="006F0691" w:rsidP="006F0691">
      <w:r>
        <w:t xml:space="preserve">           </w:t>
      </w:r>
      <w:r w:rsidR="00774076">
        <w:t>second from</w:t>
      </w:r>
      <w:r w:rsidR="00774076" w:rsidRPr="00BD77C2">
        <w:t xml:space="preserve"> </w:t>
      </w:r>
      <w:r w:rsidR="001D19DD">
        <w:t>Steve Rundell</w:t>
      </w:r>
      <w:r w:rsidR="00173F19">
        <w:t>. Motion approved 4</w:t>
      </w:r>
      <w:r w:rsidR="00774076">
        <w:t xml:space="preserve"> – 0.</w:t>
      </w:r>
    </w:p>
    <w:p w14:paraId="0EC5FBB3" w14:textId="77777777" w:rsidR="00774076" w:rsidRDefault="00774076" w:rsidP="00774076">
      <w:pPr>
        <w:ind w:left="360"/>
      </w:pPr>
    </w:p>
    <w:p w14:paraId="5C55AB89" w14:textId="77777777" w:rsidR="00774076" w:rsidRPr="000D73AB" w:rsidRDefault="00774076" w:rsidP="00774076"/>
    <w:p w14:paraId="5DA298BC" w14:textId="77777777" w:rsidR="00774076" w:rsidRDefault="00774076" w:rsidP="00774076"/>
    <w:p w14:paraId="41CA48B3" w14:textId="77777777" w:rsidR="00774076" w:rsidRDefault="00774076" w:rsidP="00774076">
      <w:r>
        <w:t>Steven Rundell</w:t>
      </w:r>
    </w:p>
    <w:p w14:paraId="0853E428" w14:textId="77777777" w:rsidR="00774076" w:rsidRDefault="00774076" w:rsidP="00774076">
      <w:r>
        <w:t>Secretary/</w:t>
      </w:r>
      <w:r w:rsidR="008A0288">
        <w:t xml:space="preserve">Assistant </w:t>
      </w:r>
      <w:r>
        <w:t>Treasurer</w:t>
      </w:r>
    </w:p>
    <w:p w14:paraId="15647FF1" w14:textId="77777777" w:rsidR="008563E8" w:rsidRDefault="008563E8"/>
    <w:sectPr w:rsidR="008563E8" w:rsidSect="00BF71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A25"/>
    <w:multiLevelType w:val="hybridMultilevel"/>
    <w:tmpl w:val="3B047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2006D"/>
    <w:multiLevelType w:val="hybridMultilevel"/>
    <w:tmpl w:val="7D685FB6"/>
    <w:lvl w:ilvl="0" w:tplc="FFFFFFFF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EBA6E69"/>
    <w:multiLevelType w:val="hybridMultilevel"/>
    <w:tmpl w:val="3336F5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pStyle w:val="Heading6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6"/>
    <w:rsid w:val="00030C30"/>
    <w:rsid w:val="00173F19"/>
    <w:rsid w:val="0019520E"/>
    <w:rsid w:val="001D19DD"/>
    <w:rsid w:val="00227773"/>
    <w:rsid w:val="003C01A9"/>
    <w:rsid w:val="004D067A"/>
    <w:rsid w:val="005A1A52"/>
    <w:rsid w:val="006B648E"/>
    <w:rsid w:val="006F0691"/>
    <w:rsid w:val="00774076"/>
    <w:rsid w:val="008563E8"/>
    <w:rsid w:val="008A0288"/>
    <w:rsid w:val="00992CB8"/>
    <w:rsid w:val="00A260F9"/>
    <w:rsid w:val="00B8161A"/>
    <w:rsid w:val="00BE6BC0"/>
    <w:rsid w:val="00BF7108"/>
    <w:rsid w:val="00C64F1B"/>
    <w:rsid w:val="00E76266"/>
    <w:rsid w:val="00EC1CF7"/>
    <w:rsid w:val="00F51C5A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BD4C"/>
  <w15:docId w15:val="{183EB002-6C45-45CB-81BA-FB2DE8A0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773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773"/>
    <w:pPr>
      <w:keepNext/>
      <w:numPr>
        <w:numId w:val="1"/>
      </w:numPr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7773"/>
    <w:pPr>
      <w:keepNext/>
      <w:spacing w:line="480" w:lineRule="auto"/>
      <w:ind w:left="108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27773"/>
    <w:pPr>
      <w:keepNext/>
      <w:numPr>
        <w:ilvl w:val="1"/>
        <w:numId w:val="2"/>
      </w:numPr>
      <w:tabs>
        <w:tab w:val="left" w:pos="1800"/>
      </w:tabs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77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773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777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77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JohnK</dc:creator>
  <cp:lastModifiedBy>John Kiracofe</cp:lastModifiedBy>
  <cp:revision>2</cp:revision>
  <cp:lastPrinted>2021-06-02T19:54:00Z</cp:lastPrinted>
  <dcterms:created xsi:type="dcterms:W3CDTF">2021-06-02T19:59:00Z</dcterms:created>
  <dcterms:modified xsi:type="dcterms:W3CDTF">2021-06-02T19:59:00Z</dcterms:modified>
</cp:coreProperties>
</file>