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9EA" w14:textId="77777777" w:rsidR="009C0CA1" w:rsidRPr="000D73AB" w:rsidRDefault="009C0CA1" w:rsidP="009C0CA1">
      <w:r w:rsidRPr="000D73AB">
        <w:t>Williamson County ESD No. 1</w:t>
      </w:r>
    </w:p>
    <w:p w14:paraId="7E60675F" w14:textId="77777777" w:rsidR="009C0CA1" w:rsidRPr="000D73AB" w:rsidRDefault="009C0CA1" w:rsidP="009C0CA1">
      <w:r w:rsidRPr="000D73AB">
        <w:t>9218 Anderson Mill Road</w:t>
      </w:r>
    </w:p>
    <w:p w14:paraId="536AA0F8" w14:textId="77777777" w:rsidR="009C0CA1" w:rsidRPr="000D73AB" w:rsidRDefault="009C0CA1" w:rsidP="009C0CA1">
      <w:r w:rsidRPr="000D73AB">
        <w:t>Austin, Texas 78729</w:t>
      </w:r>
    </w:p>
    <w:p w14:paraId="3CAE34DE" w14:textId="77777777" w:rsidR="009C0CA1" w:rsidRPr="000D73AB" w:rsidRDefault="009C0CA1" w:rsidP="009C0CA1"/>
    <w:p w14:paraId="022EFC46" w14:textId="79461B9B" w:rsidR="009C0CA1" w:rsidRDefault="009C0CA1" w:rsidP="009C0CA1">
      <w:r>
        <w:t>August 24, 2022 Public Hearing</w:t>
      </w:r>
      <w:r w:rsidRPr="000D73AB">
        <w:t xml:space="preserve"> minutes</w:t>
      </w:r>
    </w:p>
    <w:p w14:paraId="5F90B1D0" w14:textId="77777777" w:rsidR="009C0CA1" w:rsidRDefault="009C0CA1" w:rsidP="009C0CA1"/>
    <w:p w14:paraId="4D027518" w14:textId="662E4A09" w:rsidR="009C0CA1" w:rsidRPr="000D73AB" w:rsidRDefault="009C0CA1" w:rsidP="009C0CA1">
      <w:r w:rsidRPr="000D73AB">
        <w:t xml:space="preserve">Present: </w:t>
      </w:r>
      <w:r>
        <w:t xml:space="preserve"> Adam Bryant, Mack Sherrod, Steve Rundell, and Alan McNeil</w:t>
      </w:r>
    </w:p>
    <w:p w14:paraId="72530636" w14:textId="6E195057" w:rsidR="009C0CA1" w:rsidRDefault="009C0CA1" w:rsidP="009C0CA1">
      <w:r>
        <w:t xml:space="preserve">Absent:   Laurie Golding </w:t>
      </w:r>
    </w:p>
    <w:p w14:paraId="7622466A" w14:textId="29099DA2" w:rsidR="009C0CA1" w:rsidRDefault="009C0CA1" w:rsidP="009C0CA1">
      <w:r>
        <w:t>Guests:   John Kiracofe.</w:t>
      </w:r>
    </w:p>
    <w:p w14:paraId="1BF45A01" w14:textId="77777777" w:rsidR="009C0CA1" w:rsidRPr="000D73AB" w:rsidRDefault="009C0CA1" w:rsidP="009C0CA1"/>
    <w:p w14:paraId="082D97D5" w14:textId="4BA53CAF" w:rsidR="009C0CA1" w:rsidRDefault="009C0CA1" w:rsidP="009C0CA1">
      <w:r>
        <w:t>Public Hearing</w:t>
      </w:r>
      <w:r w:rsidRPr="000D73AB">
        <w:t xml:space="preserve"> called to order by </w:t>
      </w:r>
      <w:r>
        <w:t>President Bryant</w:t>
      </w:r>
      <w:r w:rsidRPr="000D73AB">
        <w:t xml:space="preserve"> at </w:t>
      </w:r>
      <w:r>
        <w:t>6:36</w:t>
      </w:r>
      <w:r w:rsidRPr="000D73AB">
        <w:t>pm with a quorum present.</w:t>
      </w:r>
    </w:p>
    <w:p w14:paraId="58267416" w14:textId="77777777" w:rsidR="009C0CA1" w:rsidRDefault="009C0CA1" w:rsidP="009C0CA1"/>
    <w:p w14:paraId="56404230" w14:textId="77777777" w:rsidR="009C0CA1" w:rsidRDefault="009C0CA1" w:rsidP="009C0CA1">
      <w:r>
        <w:t>Public comments or communications: None</w:t>
      </w:r>
    </w:p>
    <w:p w14:paraId="7A380F3D" w14:textId="77777777" w:rsidR="009C0CA1" w:rsidRDefault="009C0CA1" w:rsidP="009C0CA1"/>
    <w:p w14:paraId="53AD9543" w14:textId="4942044E" w:rsidR="009C0CA1" w:rsidRDefault="009C0CA1" w:rsidP="009C0CA1">
      <w:r>
        <w:t>Motion to adjourn the Public Hearing made by Alan McNeil at 6:37pm with a second by Steve Rundell. Motion approved 4 – 0.</w:t>
      </w:r>
    </w:p>
    <w:p w14:paraId="45442027" w14:textId="77777777" w:rsidR="009C0CA1" w:rsidRDefault="009C0CA1" w:rsidP="009C0CA1"/>
    <w:p w14:paraId="619258D3" w14:textId="1B651C07" w:rsidR="009C0CA1" w:rsidRPr="000D73AB" w:rsidRDefault="009C0CA1" w:rsidP="009C0CA1">
      <w:r>
        <w:t>President Bryant called the special meeting to order at 6:37pm.</w:t>
      </w:r>
    </w:p>
    <w:p w14:paraId="46667CA1" w14:textId="77777777" w:rsidR="009C0CA1" w:rsidRDefault="009C0CA1" w:rsidP="009C0CA1"/>
    <w:p w14:paraId="64C80E7E" w14:textId="0207C10E" w:rsidR="009C0CA1" w:rsidRPr="000D73AB" w:rsidRDefault="009C0CA1" w:rsidP="009C0CA1">
      <w:r w:rsidRPr="000D73AB">
        <w:t xml:space="preserve">Minutes </w:t>
      </w:r>
      <w:r>
        <w:t>of</w:t>
      </w:r>
      <w:r w:rsidRPr="000D73AB">
        <w:t xml:space="preserve"> the</w:t>
      </w:r>
      <w:r>
        <w:t xml:space="preserve"> August 10, 2022</w:t>
      </w:r>
      <w:r w:rsidRPr="000D73AB">
        <w:t xml:space="preserve"> meeting were </w:t>
      </w:r>
      <w:r>
        <w:t>presented. Alan McNeil made the motion to approve the minutes as presented with a second by Steve Rundell. Motion approved 4 – 0.</w:t>
      </w:r>
    </w:p>
    <w:p w14:paraId="69E0E817" w14:textId="77777777" w:rsidR="009C0CA1" w:rsidRPr="000D73AB" w:rsidRDefault="009C0CA1" w:rsidP="009C0CA1"/>
    <w:p w14:paraId="74349EE8" w14:textId="77777777" w:rsidR="009C0CA1" w:rsidRPr="000D73AB" w:rsidRDefault="009C0CA1" w:rsidP="009C0CA1">
      <w:r w:rsidRPr="000D73AB">
        <w:t>Public comments or communications: None.</w:t>
      </w:r>
    </w:p>
    <w:p w14:paraId="21C12158" w14:textId="77777777" w:rsidR="009C0CA1" w:rsidRPr="000D73AB" w:rsidRDefault="009C0CA1" w:rsidP="009C0CA1"/>
    <w:p w14:paraId="1840212E" w14:textId="77777777" w:rsidR="009C0CA1" w:rsidRDefault="009C0CA1" w:rsidP="009C0CA1">
      <w:r w:rsidRPr="000D73AB">
        <w:t>Old Business:</w:t>
      </w:r>
      <w:r>
        <w:tab/>
      </w:r>
    </w:p>
    <w:p w14:paraId="6F458F1D" w14:textId="77777777" w:rsidR="009C0CA1" w:rsidRDefault="009C0CA1" w:rsidP="009C0CA1">
      <w:pPr>
        <w:pStyle w:val="ListParagraph"/>
      </w:pPr>
    </w:p>
    <w:p w14:paraId="5A904E95" w14:textId="77777777" w:rsidR="009C0CA1" w:rsidRDefault="009C0CA1" w:rsidP="009C0CA1">
      <w:pPr>
        <w:pStyle w:val="ListParagraph"/>
        <w:numPr>
          <w:ilvl w:val="0"/>
          <w:numId w:val="1"/>
        </w:numPr>
      </w:pPr>
      <w:r>
        <w:t>None to report.</w:t>
      </w:r>
    </w:p>
    <w:p w14:paraId="6D239E7D" w14:textId="77777777" w:rsidR="009C0CA1" w:rsidRDefault="009C0CA1" w:rsidP="009C0CA1">
      <w:pPr>
        <w:pStyle w:val="ListParagraph"/>
      </w:pPr>
    </w:p>
    <w:p w14:paraId="0A8424FD" w14:textId="77777777" w:rsidR="009C0CA1" w:rsidRDefault="009C0CA1" w:rsidP="009C0CA1">
      <w:r w:rsidRPr="000D73AB">
        <w:t>New Business</w:t>
      </w:r>
    </w:p>
    <w:p w14:paraId="0A8BAFE4" w14:textId="77777777" w:rsidR="009C0CA1" w:rsidRDefault="009C0CA1" w:rsidP="009C0CA1"/>
    <w:p w14:paraId="2BE7773A" w14:textId="0D2BCF4E" w:rsidR="009C0CA1" w:rsidRDefault="00A13B7C" w:rsidP="009C0CA1">
      <w:pPr>
        <w:pStyle w:val="ListParagraph"/>
        <w:numPr>
          <w:ilvl w:val="0"/>
          <w:numId w:val="3"/>
        </w:numPr>
      </w:pPr>
      <w:r>
        <w:t xml:space="preserve">There was discussion on TexPool </w:t>
      </w:r>
      <w:r w:rsidR="00C9657A">
        <w:t xml:space="preserve">representatives. It was agreed that Adam Bryant, Mack Sherrod, Steven Rundell, and Alan McNeil will be listed as authorized representatives and John Kiracofe </w:t>
      </w:r>
      <w:r w:rsidR="00D7750F">
        <w:t>will be listed as a limited representative.</w:t>
      </w:r>
    </w:p>
    <w:p w14:paraId="69D5A4CA" w14:textId="77777777" w:rsidR="009C0CA1" w:rsidRDefault="009C0CA1" w:rsidP="009C0CA1">
      <w:pPr>
        <w:pStyle w:val="ListParagraph"/>
      </w:pPr>
    </w:p>
    <w:p w14:paraId="441FC67A" w14:textId="5311C731" w:rsidR="009C0CA1" w:rsidRPr="00E45243" w:rsidRDefault="009C0CA1" w:rsidP="009C0CA1">
      <w:pPr>
        <w:pStyle w:val="ListParagraph"/>
        <w:numPr>
          <w:ilvl w:val="0"/>
          <w:numId w:val="3"/>
        </w:numPr>
      </w:pPr>
      <w:r w:rsidRPr="00E45243">
        <w:t xml:space="preserve">The </w:t>
      </w:r>
      <w:r>
        <w:t xml:space="preserve">adoption of the </w:t>
      </w:r>
      <w:r w:rsidRPr="00E45243">
        <w:t>20</w:t>
      </w:r>
      <w:r>
        <w:t>2</w:t>
      </w:r>
      <w:r w:rsidR="00D7750F">
        <w:t>2</w:t>
      </w:r>
      <w:r w:rsidRPr="00E45243">
        <w:t>tax rate was discussed. The maximum legal rate all</w:t>
      </w:r>
      <w:r>
        <w:t>owed is $0.10 on each $100 of taxable value on all taxable property in the ESD. This rate was proposed and approved at the August 1</w:t>
      </w:r>
      <w:r w:rsidR="00D7750F">
        <w:t>0</w:t>
      </w:r>
      <w:r>
        <w:t>, 202</w:t>
      </w:r>
      <w:r w:rsidR="00D7750F">
        <w:t>2</w:t>
      </w:r>
      <w:r>
        <w:t xml:space="preserve"> meeting and one public hearing was held.</w:t>
      </w:r>
      <w:r w:rsidRPr="00E45243">
        <w:t xml:space="preserve"> </w:t>
      </w:r>
      <w:r w:rsidR="00D7750F">
        <w:t>Steve Rundell</w:t>
      </w:r>
      <w:r>
        <w:t xml:space="preserve"> </w:t>
      </w:r>
      <w:r w:rsidRPr="00E45243">
        <w:t xml:space="preserve">moved that </w:t>
      </w:r>
      <w:r w:rsidR="00EB6E20">
        <w:t>the property tax rate be increased by the adoption of a tax</w:t>
      </w:r>
      <w:r w:rsidR="00A73529">
        <w:t xml:space="preserve"> rate of </w:t>
      </w:r>
      <w:r w:rsidRPr="00E45243">
        <w:t>$</w:t>
      </w:r>
      <w:r>
        <w:t>0.10</w:t>
      </w:r>
      <w:r w:rsidR="00A73529">
        <w:t>, which is effectively a 24.261% increase in the tax rate,</w:t>
      </w:r>
      <w:r w:rsidRPr="00E45243">
        <w:t xml:space="preserve"> by Order </w:t>
      </w:r>
      <w:r>
        <w:t>2</w:t>
      </w:r>
      <w:r w:rsidR="00D7750F">
        <w:t>2</w:t>
      </w:r>
      <w:r w:rsidRPr="00E45243">
        <w:t>-</w:t>
      </w:r>
      <w:r w:rsidR="00D7750F">
        <w:t>0824</w:t>
      </w:r>
      <w:r w:rsidRPr="00E45243">
        <w:t xml:space="preserve">-01. </w:t>
      </w:r>
      <w:r w:rsidR="00D7750F">
        <w:t>Alan McNeil</w:t>
      </w:r>
      <w:r w:rsidRPr="00E45243">
        <w:t xml:space="preserve"> seconded this motion. The board was polled with the following results:</w:t>
      </w:r>
    </w:p>
    <w:p w14:paraId="120E2225" w14:textId="77777777" w:rsidR="009C0CA1" w:rsidRPr="00E45243" w:rsidRDefault="009C0CA1" w:rsidP="009C0CA1">
      <w:pPr>
        <w:ind w:left="1080"/>
      </w:pPr>
    </w:p>
    <w:p w14:paraId="4340A787" w14:textId="77777777" w:rsidR="009C0CA1" w:rsidRPr="00E45243" w:rsidRDefault="009C0CA1" w:rsidP="009C0CA1">
      <w:pPr>
        <w:ind w:left="1440"/>
        <w:contextualSpacing/>
      </w:pPr>
      <w:r>
        <w:t>Adam Bryant voted yes.</w:t>
      </w:r>
    </w:p>
    <w:p w14:paraId="2267C7D4" w14:textId="7293F710" w:rsidR="009C0CA1" w:rsidRDefault="009C0CA1" w:rsidP="009C0CA1">
      <w:pPr>
        <w:ind w:left="1440"/>
        <w:contextualSpacing/>
      </w:pPr>
      <w:r>
        <w:t xml:space="preserve">Laurie Golding </w:t>
      </w:r>
      <w:r w:rsidR="00F20351">
        <w:t>- absent</w:t>
      </w:r>
      <w:r w:rsidRPr="00E45243">
        <w:t>.</w:t>
      </w:r>
    </w:p>
    <w:p w14:paraId="0269C512" w14:textId="77777777" w:rsidR="009C0CA1" w:rsidRPr="00E45243" w:rsidRDefault="009C0CA1" w:rsidP="009C0CA1">
      <w:pPr>
        <w:ind w:left="1440"/>
        <w:contextualSpacing/>
      </w:pPr>
      <w:r>
        <w:t>Mack Sherrod voted yes.</w:t>
      </w:r>
    </w:p>
    <w:p w14:paraId="2EB9E7BB" w14:textId="77777777" w:rsidR="009C0CA1" w:rsidRPr="00E45243" w:rsidRDefault="009C0CA1" w:rsidP="009C0CA1">
      <w:pPr>
        <w:ind w:left="1440"/>
        <w:contextualSpacing/>
      </w:pPr>
      <w:r>
        <w:t>Steve Rundell</w:t>
      </w:r>
      <w:r w:rsidRPr="00E45243">
        <w:t xml:space="preserve"> voted </w:t>
      </w:r>
      <w:r>
        <w:t>yes</w:t>
      </w:r>
      <w:r w:rsidRPr="00E45243">
        <w:t>.</w:t>
      </w:r>
    </w:p>
    <w:p w14:paraId="2CFBC083" w14:textId="77777777" w:rsidR="009C0CA1" w:rsidRDefault="009C0CA1" w:rsidP="009C0CA1">
      <w:pPr>
        <w:ind w:left="1440"/>
        <w:contextualSpacing/>
      </w:pPr>
      <w:r>
        <w:t>Alan McNeil voted yes</w:t>
      </w:r>
    </w:p>
    <w:p w14:paraId="04C25A06" w14:textId="77777777" w:rsidR="00123A60" w:rsidRDefault="00123A60" w:rsidP="00123A60">
      <w:pPr>
        <w:contextualSpacing/>
      </w:pPr>
    </w:p>
    <w:p w14:paraId="51152852" w14:textId="507DCA2F" w:rsidR="009C0CA1" w:rsidRDefault="009C0CA1" w:rsidP="00123A60">
      <w:pPr>
        <w:ind w:firstLine="720"/>
        <w:contextualSpacing/>
      </w:pPr>
      <w:r w:rsidRPr="00E45243">
        <w:t xml:space="preserve">Motion approved </w:t>
      </w:r>
      <w:r w:rsidR="00F20351">
        <w:t>4</w:t>
      </w:r>
      <w:r w:rsidRPr="00E45243">
        <w:t xml:space="preserve"> - 0.  </w:t>
      </w:r>
    </w:p>
    <w:p w14:paraId="33B8BD9D" w14:textId="77777777" w:rsidR="009C0CA1" w:rsidRDefault="009C0CA1" w:rsidP="009C0CA1">
      <w:pPr>
        <w:pStyle w:val="ListParagraph"/>
      </w:pPr>
    </w:p>
    <w:p w14:paraId="5CAB710B" w14:textId="4B1A6D4B" w:rsidR="009C0CA1" w:rsidRDefault="00F20351" w:rsidP="00F20351">
      <w:r>
        <w:t xml:space="preserve">      3.   </w:t>
      </w:r>
      <w:r w:rsidR="009C0CA1">
        <w:t xml:space="preserve">Chief Landi </w:t>
      </w:r>
      <w:r>
        <w:t>was out of town attending a conference. No JVFD report.</w:t>
      </w:r>
    </w:p>
    <w:p w14:paraId="470EFC28" w14:textId="77777777" w:rsidR="009C0CA1" w:rsidRDefault="009C0CA1" w:rsidP="009C0CA1">
      <w:pPr>
        <w:pStyle w:val="ListParagraph"/>
      </w:pPr>
    </w:p>
    <w:p w14:paraId="24EC6C64" w14:textId="05DE11A0" w:rsidR="009C0CA1" w:rsidRDefault="009C0CA1" w:rsidP="00F20351">
      <w:pPr>
        <w:pStyle w:val="ListParagraph"/>
        <w:numPr>
          <w:ilvl w:val="0"/>
          <w:numId w:val="5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F20351">
        <w:t>September 21,</w:t>
      </w:r>
      <w:r w:rsidR="006A3FAA">
        <w:t xml:space="preserve"> </w:t>
      </w:r>
      <w:r w:rsidR="00F20351">
        <w:t>2022</w:t>
      </w:r>
      <w:r>
        <w:t xml:space="preserve"> at 6:30pm.</w:t>
      </w:r>
    </w:p>
    <w:p w14:paraId="1D06F459" w14:textId="77777777" w:rsidR="009C0CA1" w:rsidRPr="00084CD8" w:rsidRDefault="009C0CA1" w:rsidP="009C0CA1">
      <w:pPr>
        <w:ind w:left="360"/>
        <w:rPr>
          <w:b/>
        </w:rPr>
      </w:pPr>
    </w:p>
    <w:p w14:paraId="2ED8C0C4" w14:textId="7F573E12" w:rsidR="009C0CA1" w:rsidRDefault="009C0CA1" w:rsidP="00EB6E20">
      <w:pPr>
        <w:pStyle w:val="ListParagraph"/>
        <w:numPr>
          <w:ilvl w:val="0"/>
          <w:numId w:val="5"/>
        </w:numPr>
      </w:pPr>
      <w:r>
        <w:t xml:space="preserve">There being no further business Mack Sherrod made the motion to adjourn at </w:t>
      </w:r>
      <w:r w:rsidR="00EB6E20">
        <w:t>7:00</w:t>
      </w:r>
      <w:r>
        <w:t xml:space="preserve">pm with a second from </w:t>
      </w:r>
      <w:r w:rsidR="00EB6E20">
        <w:t>Alan McNeil</w:t>
      </w:r>
      <w:r>
        <w:t xml:space="preserve">. Motion approved </w:t>
      </w:r>
      <w:r w:rsidR="00EB6E20">
        <w:t>4</w:t>
      </w:r>
      <w:r>
        <w:t xml:space="preserve"> – 0.</w:t>
      </w:r>
    </w:p>
    <w:p w14:paraId="4C67EF27" w14:textId="77777777" w:rsidR="009C0CA1" w:rsidRDefault="009C0CA1" w:rsidP="009C0CA1">
      <w:pPr>
        <w:ind w:left="360"/>
      </w:pPr>
    </w:p>
    <w:p w14:paraId="4A4E7DBD" w14:textId="77777777" w:rsidR="009C0CA1" w:rsidRPr="000D73AB" w:rsidRDefault="009C0CA1" w:rsidP="009C0CA1"/>
    <w:p w14:paraId="403A9BF1" w14:textId="77777777" w:rsidR="009C0CA1" w:rsidRDefault="009C0CA1" w:rsidP="009C0CA1"/>
    <w:p w14:paraId="237D560D" w14:textId="77777777" w:rsidR="009C0CA1" w:rsidRDefault="009C0CA1" w:rsidP="009C0CA1">
      <w:r>
        <w:t>Steven Rundell</w:t>
      </w:r>
    </w:p>
    <w:p w14:paraId="1A5B00F9" w14:textId="77777777" w:rsidR="009C0CA1" w:rsidRDefault="009C0CA1" w:rsidP="009C0CA1">
      <w:r>
        <w:t>Assistant Secretary/Treasurer</w:t>
      </w:r>
    </w:p>
    <w:p w14:paraId="3041188A" w14:textId="77777777" w:rsidR="009C0CA1" w:rsidRDefault="009C0CA1" w:rsidP="009C0CA1"/>
    <w:p w14:paraId="4C5735EE" w14:textId="77777777" w:rsidR="009C0CA1" w:rsidRDefault="009C0CA1" w:rsidP="009C0CA1"/>
    <w:p w14:paraId="48BCD675" w14:textId="77777777" w:rsidR="009C0CA1" w:rsidRDefault="009C0CA1" w:rsidP="009C0CA1"/>
    <w:p w14:paraId="68F49268" w14:textId="77777777" w:rsidR="009C0CA1" w:rsidRDefault="009C0CA1"/>
    <w:sectPr w:rsidR="009C0CA1" w:rsidSect="0012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A25"/>
    <w:multiLevelType w:val="hybridMultilevel"/>
    <w:tmpl w:val="0F1608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51A0"/>
    <w:multiLevelType w:val="hybridMultilevel"/>
    <w:tmpl w:val="96141228"/>
    <w:lvl w:ilvl="0" w:tplc="793C6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7EA3"/>
    <w:multiLevelType w:val="hybridMultilevel"/>
    <w:tmpl w:val="7CBC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2B22"/>
    <w:multiLevelType w:val="hybridMultilevel"/>
    <w:tmpl w:val="481EF5DE"/>
    <w:lvl w:ilvl="0" w:tplc="D666B4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95492">
    <w:abstractNumId w:val="3"/>
  </w:num>
  <w:num w:numId="2" w16cid:durableId="1773890515">
    <w:abstractNumId w:val="1"/>
  </w:num>
  <w:num w:numId="3" w16cid:durableId="1070734625">
    <w:abstractNumId w:val="0"/>
  </w:num>
  <w:num w:numId="4" w16cid:durableId="1242906062">
    <w:abstractNumId w:val="2"/>
  </w:num>
  <w:num w:numId="5" w16cid:durableId="34826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1"/>
    <w:rsid w:val="00123A60"/>
    <w:rsid w:val="004C1B7D"/>
    <w:rsid w:val="006A3FAA"/>
    <w:rsid w:val="009C0CA1"/>
    <w:rsid w:val="00A13B7C"/>
    <w:rsid w:val="00A73529"/>
    <w:rsid w:val="00C9657A"/>
    <w:rsid w:val="00D7750F"/>
    <w:rsid w:val="00D83FF0"/>
    <w:rsid w:val="00EB6E20"/>
    <w:rsid w:val="00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047"/>
  <w15:chartTrackingRefBased/>
  <w15:docId w15:val="{75B4F18A-7859-4CC6-BCAB-5E66F4E5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Brad Landi</cp:lastModifiedBy>
  <cp:revision>5</cp:revision>
  <cp:lastPrinted>2022-09-15T16:11:00Z</cp:lastPrinted>
  <dcterms:created xsi:type="dcterms:W3CDTF">2022-08-25T14:19:00Z</dcterms:created>
  <dcterms:modified xsi:type="dcterms:W3CDTF">2022-09-15T16:12:00Z</dcterms:modified>
</cp:coreProperties>
</file>